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F8D8" w14:textId="463A639F" w:rsidR="00F64DF5" w:rsidRPr="006A4D8A" w:rsidRDefault="00C078FD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>
        <w:rPr>
          <w:rFonts w:ascii="ＭＳ ゴシック" w:eastAsia="ＭＳ ゴシック" w:hint="eastAsia"/>
          <w:kern w:val="0"/>
          <w:sz w:val="40"/>
        </w:rPr>
        <w:t>入札（見積）書</w:t>
      </w:r>
    </w:p>
    <w:p w14:paraId="779B27C5" w14:textId="224EF311" w:rsidR="00F64DF5" w:rsidRPr="006A4D8A" w:rsidRDefault="00F64DF5" w:rsidP="00F64DF5">
      <w:pPr>
        <w:wordWrap w:val="0"/>
        <w:spacing w:before="48" w:line="240" w:lineRule="exact"/>
        <w:ind w:right="1512"/>
      </w:pPr>
    </w:p>
    <w:p w14:paraId="16519E57" w14:textId="77777777" w:rsidR="00F64DF5" w:rsidRPr="006A4D8A" w:rsidRDefault="005E0DCE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年</w:t>
      </w:r>
      <w:r w:rsidR="009002E2"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月</w:t>
      </w:r>
      <w:r w:rsidR="009002E2"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日</w:t>
      </w:r>
    </w:p>
    <w:p w14:paraId="54342720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6FCDE751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3640C96" w14:textId="77777777" w:rsidR="00E3192D" w:rsidRPr="00FB08CF" w:rsidRDefault="00E3192D" w:rsidP="00E3192D">
      <w:pPr>
        <w:rPr>
          <w:rFonts w:ascii="ＭＳ ゴシック" w:eastAsia="ＭＳ ゴシック" w:hAnsi="ＭＳ ゴシック"/>
          <w:szCs w:val="21"/>
          <w:lang w:eastAsia="zh-CN"/>
        </w:rPr>
      </w:pPr>
      <w:r w:rsidRPr="00FB08CF">
        <w:rPr>
          <w:rFonts w:ascii="ＭＳ ゴシック" w:eastAsia="ＭＳ ゴシック" w:hAnsi="ＭＳ ゴシック" w:hint="eastAsia"/>
          <w:szCs w:val="21"/>
          <w:lang w:eastAsia="zh-CN"/>
        </w:rPr>
        <w:t>公益社団法人２０２７年国際園芸博覧会協会</w:t>
      </w:r>
    </w:p>
    <w:p w14:paraId="7E43198C" w14:textId="490CA174" w:rsidR="00247648" w:rsidRPr="00E3192D" w:rsidRDefault="00DD7E06" w:rsidP="00E3192D">
      <w:pPr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事務総長・</w:t>
      </w:r>
      <w:r w:rsidR="00E3192D" w:rsidRPr="00FB08CF">
        <w:rPr>
          <w:rFonts w:ascii="ＭＳ ゴシック" w:eastAsia="ＭＳ ゴシック" w:hAnsi="ＭＳ ゴシック" w:hint="eastAsia"/>
          <w:szCs w:val="21"/>
        </w:rPr>
        <w:t>代表理事　河村　正人</w:t>
      </w:r>
      <w:r w:rsidR="005E0DCE" w:rsidRPr="006C0BBA">
        <w:rPr>
          <w:rFonts w:ascii="ＭＳ ゴシック" w:eastAsia="ＭＳ ゴシック" w:hAnsi="ＭＳ ゴシック" w:hint="eastAsia"/>
        </w:rPr>
        <w:t xml:space="preserve">　</w:t>
      </w:r>
      <w:r w:rsidR="00F64DF5" w:rsidRPr="006C0BB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64DF5" w:rsidRPr="006C19C6">
        <w:rPr>
          <w:rFonts w:ascii="ＭＳ ゴシック" w:eastAsia="ＭＳ ゴシック" w:hAnsi="ＭＳ ゴシック" w:hint="eastAsia"/>
          <w:szCs w:val="16"/>
        </w:rPr>
        <w:t>様</w:t>
      </w:r>
    </w:p>
    <w:p w14:paraId="174D8FE6" w14:textId="77777777" w:rsidR="00247648" w:rsidRDefault="00247648" w:rsidP="00247648">
      <w:pPr>
        <w:spacing w:before="48" w:line="240" w:lineRule="exact"/>
        <w:ind w:leftChars="-1" w:left="-2" w:right="1728" w:firstLineChars="100" w:firstLine="210"/>
        <w:rPr>
          <w:rFonts w:ascii="ＭＳ ゴシック" w:eastAsia="ＭＳ ゴシック" w:hAnsi="ＭＳ ゴシック"/>
          <w:szCs w:val="16"/>
        </w:rPr>
      </w:pPr>
    </w:p>
    <w:p w14:paraId="7130AB3F" w14:textId="049ABF0E" w:rsidR="00247648" w:rsidRDefault="00247648" w:rsidP="00247648">
      <w:pPr>
        <w:tabs>
          <w:tab w:val="left" w:pos="5160"/>
        </w:tabs>
        <w:ind w:firstLineChars="1400" w:firstLine="2940"/>
        <w:rPr>
          <w:rFonts w:ascii="ＭＳ ゴシック" w:eastAsia="ＭＳ ゴシック" w:hAnsi="ＭＳ ゴシック"/>
          <w:szCs w:val="16"/>
        </w:rPr>
      </w:pPr>
    </w:p>
    <w:p w14:paraId="31015DD7" w14:textId="1FD2B32E" w:rsidR="00F64DF5" w:rsidRPr="006A4D8A" w:rsidRDefault="00F64DF5" w:rsidP="00F64DF5">
      <w:pPr>
        <w:tabs>
          <w:tab w:val="left" w:pos="5160"/>
        </w:tabs>
        <w:ind w:leftChars="1495" w:left="4953" w:hangingChars="288" w:hanging="1814"/>
        <w:rPr>
          <w:rFonts w:ascii="ＭＳ ゴシック" w:eastAsia="ＭＳ ゴシック" w:hAnsi="ＭＳ ゴシック"/>
        </w:rPr>
      </w:pPr>
      <w:r w:rsidRPr="00247648">
        <w:rPr>
          <w:rFonts w:ascii="ＭＳ ゴシック" w:eastAsia="ＭＳ ゴシック" w:hAnsi="ＭＳ ゴシック" w:hint="eastAsia"/>
          <w:spacing w:val="210"/>
          <w:kern w:val="0"/>
          <w:fitText w:val="1470" w:id="-1226568704"/>
        </w:rPr>
        <w:t>所在</w:t>
      </w:r>
      <w:r w:rsidRPr="00247648">
        <w:rPr>
          <w:rFonts w:ascii="ＭＳ ゴシック" w:eastAsia="ＭＳ ゴシック" w:hAnsi="ＭＳ ゴシック" w:hint="eastAsia"/>
          <w:kern w:val="0"/>
          <w:fitText w:val="1470" w:id="-1226568704"/>
        </w:rPr>
        <w:t>地</w:t>
      </w:r>
      <w:r w:rsidRPr="006A4D8A">
        <w:rPr>
          <w:rFonts w:ascii="ＭＳ ゴシック" w:eastAsia="ＭＳ ゴシック" w:hAnsi="ＭＳ ゴシック" w:hint="eastAsia"/>
        </w:rPr>
        <w:tab/>
      </w:r>
    </w:p>
    <w:p w14:paraId="1C79DA59" w14:textId="2D96358B" w:rsidR="00F64DF5" w:rsidRPr="006A4D8A" w:rsidRDefault="00F64DF5" w:rsidP="00F64DF5">
      <w:pPr>
        <w:tabs>
          <w:tab w:val="left" w:pos="5160"/>
        </w:tabs>
        <w:ind w:leftChars="1495" w:left="4848" w:hangingChars="678" w:hanging="1709"/>
        <w:rPr>
          <w:rFonts w:ascii="ＭＳ ゴシック" w:eastAsia="ＭＳ ゴシック" w:hAnsi="ＭＳ ゴシック"/>
        </w:rPr>
      </w:pPr>
      <w:r w:rsidRPr="00247648">
        <w:rPr>
          <w:rFonts w:ascii="ＭＳ ゴシック" w:eastAsia="ＭＳ ゴシック" w:hAnsi="ＭＳ ゴシック" w:hint="eastAsia"/>
          <w:spacing w:val="21"/>
          <w:kern w:val="0"/>
          <w:fitText w:val="1470" w:id="-1556821502"/>
        </w:rPr>
        <w:t>商号又は名</w:t>
      </w:r>
      <w:r w:rsidRPr="00247648">
        <w:rPr>
          <w:rFonts w:ascii="ＭＳ ゴシック" w:eastAsia="ＭＳ ゴシック" w:hAnsi="ＭＳ ゴシック" w:hint="eastAsia"/>
          <w:kern w:val="0"/>
          <w:fitText w:val="1470" w:id="-1556821502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</w:t>
      </w:r>
    </w:p>
    <w:p w14:paraId="09BA48A0" w14:textId="7690EDE9" w:rsidR="00F64DF5" w:rsidRPr="006A4D8A" w:rsidRDefault="00F64DF5" w:rsidP="00F64DF5">
      <w:pPr>
        <w:tabs>
          <w:tab w:val="left" w:pos="5160"/>
          <w:tab w:val="left" w:pos="9000"/>
        </w:tabs>
        <w:ind w:leftChars="1495" w:left="4819" w:hangingChars="800" w:hanging="1680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  <w:kern w:val="0"/>
          <w:fitText w:val="1470" w:id="-1556821501"/>
        </w:rPr>
        <w:t>代表者職・氏名</w:t>
      </w:r>
      <w:r w:rsidRPr="006A4D8A">
        <w:rPr>
          <w:rFonts w:ascii="ＭＳ ゴシック" w:eastAsia="ＭＳ ゴシック" w:hAnsi="ＭＳ ゴシック" w:hint="eastAsia"/>
        </w:rPr>
        <w:t xml:space="preserve">　　</w:t>
      </w:r>
    </w:p>
    <w:p w14:paraId="4A80CFC2" w14:textId="3FA01C61" w:rsidR="00F64DF5" w:rsidRPr="006A4D8A" w:rsidRDefault="00F64DF5" w:rsidP="00033A27">
      <w:pPr>
        <w:ind w:leftChars="2295" w:left="4819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 xml:space="preserve">　　　　　　　</w:t>
      </w:r>
      <w:r w:rsidR="009A31A6">
        <w:rPr>
          <w:rFonts w:ascii="ＭＳ ゴシック" w:eastAsia="ＭＳ ゴシック" w:hAnsi="ＭＳ ゴシック" w:hint="eastAsia"/>
        </w:rPr>
        <w:t xml:space="preserve">　　　</w:t>
      </w:r>
      <w:r w:rsidRPr="006A4D8A">
        <w:rPr>
          <w:rFonts w:ascii="ＭＳ ゴシック" w:eastAsia="ＭＳ ゴシック" w:hAnsi="ＭＳ ゴシック" w:hint="eastAsia"/>
        </w:rPr>
        <w:t xml:space="preserve">　　　　</w:t>
      </w:r>
      <w:r w:rsidR="005E0DCE">
        <w:rPr>
          <w:rFonts w:ascii="ＭＳ ゴシック" w:eastAsia="ＭＳ ゴシック" w:hAnsi="ＭＳ ゴシック" w:hint="eastAsia"/>
        </w:rPr>
        <w:t xml:space="preserve">　</w:t>
      </w:r>
      <w:r w:rsidRPr="006A4D8A">
        <w:rPr>
          <w:rFonts w:ascii="ＭＳ ゴシック" w:eastAsia="ＭＳ ゴシック" w:hAnsi="ＭＳ ゴシック" w:hint="eastAsia"/>
        </w:rPr>
        <w:t xml:space="preserve">　　印</w:t>
      </w:r>
    </w:p>
    <w:p w14:paraId="4AAF10B4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3920B151" w14:textId="77777777" w:rsidR="00F64DF5" w:rsidRPr="006A4D8A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34B208A5" w14:textId="1E6994AC" w:rsidR="00F64DF5" w:rsidRDefault="00C078FD" w:rsidP="004F6A02">
      <w:pPr>
        <w:pStyle w:val="a3"/>
        <w:ind w:leftChars="63" w:left="558" w:right="112" w:hangingChars="199" w:hanging="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044EC" w:rsidRPr="00816A1F" w14:paraId="7BD5CE36" w14:textId="77777777" w:rsidTr="00913927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9294B" w14:textId="77777777" w:rsidR="00E044EC" w:rsidRPr="00816A1F" w:rsidRDefault="00E044EC" w:rsidP="00913927">
            <w:pPr>
              <w:spacing w:line="334" w:lineRule="atLeast"/>
            </w:pPr>
          </w:p>
          <w:p w14:paraId="6AD1E8AD" w14:textId="77777777" w:rsidR="00E044EC" w:rsidRPr="00816A1F" w:rsidRDefault="00E044EC" w:rsidP="00913927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D82B2A" w14:textId="77777777" w:rsidR="00E044EC" w:rsidRPr="00816A1F" w:rsidRDefault="00E044EC" w:rsidP="00913927">
            <w:pPr>
              <w:spacing w:line="334" w:lineRule="atLeast"/>
              <w:jc w:val="right"/>
              <w:rPr>
                <w:sz w:val="20"/>
              </w:rPr>
            </w:pPr>
          </w:p>
          <w:p w14:paraId="2CFC968B" w14:textId="77777777" w:rsidR="00E044EC" w:rsidRPr="00816A1F" w:rsidRDefault="00E044EC" w:rsidP="00913927">
            <w:pPr>
              <w:spacing w:line="334" w:lineRule="atLeast"/>
              <w:jc w:val="left"/>
              <w:rPr>
                <w:sz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281362" w14:textId="77777777" w:rsidR="00E044EC" w:rsidRPr="00816A1F" w:rsidRDefault="00E044EC" w:rsidP="00913927">
            <w:pPr>
              <w:spacing w:line="334" w:lineRule="atLeast"/>
              <w:jc w:val="right"/>
              <w:rPr>
                <w:sz w:val="20"/>
              </w:rPr>
            </w:pPr>
          </w:p>
          <w:p w14:paraId="297C7BFB" w14:textId="77777777" w:rsidR="00E044EC" w:rsidRPr="00816A1F" w:rsidRDefault="00E044EC" w:rsidP="00913927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AD1CE2" w14:textId="77777777" w:rsidR="00E044EC" w:rsidRPr="00816A1F" w:rsidRDefault="00E044EC" w:rsidP="00913927">
            <w:pPr>
              <w:spacing w:line="334" w:lineRule="atLeast"/>
              <w:jc w:val="right"/>
              <w:rPr>
                <w:sz w:val="20"/>
              </w:rPr>
            </w:pPr>
          </w:p>
          <w:p w14:paraId="3739D5A1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C55EED" w14:textId="77777777" w:rsidR="00E044EC" w:rsidRPr="00816A1F" w:rsidRDefault="00E044EC" w:rsidP="00913927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ED770FA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162094" w14:textId="77777777" w:rsidR="00E044EC" w:rsidRPr="00816A1F" w:rsidRDefault="00E044EC" w:rsidP="0091392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DECAE0D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DDEBDC" w14:textId="77777777" w:rsidR="00E044EC" w:rsidRPr="00816A1F" w:rsidRDefault="00E044EC" w:rsidP="0091392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BAE272C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218B11" w14:textId="77777777" w:rsidR="00E044EC" w:rsidRPr="00816A1F" w:rsidRDefault="00E044EC" w:rsidP="0091392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8E0DAF9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53D6D74" w14:textId="77777777" w:rsidR="00E044EC" w:rsidRPr="00816A1F" w:rsidRDefault="00E044EC" w:rsidP="0091392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09CE3AA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D6D995" w14:textId="77777777" w:rsidR="00E044EC" w:rsidRPr="00816A1F" w:rsidRDefault="00E044EC" w:rsidP="0091392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6660764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364E23" w14:textId="77777777" w:rsidR="00E044EC" w:rsidRPr="00816A1F" w:rsidRDefault="00E044EC" w:rsidP="0091392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5606124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D7B8669" w14:textId="77777777" w:rsidR="00E044EC" w:rsidRPr="00816A1F" w:rsidRDefault="00E044EC" w:rsidP="0091392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6E025F0" w14:textId="77777777" w:rsidR="00E044EC" w:rsidRPr="00816A1F" w:rsidRDefault="00E044EC" w:rsidP="0091392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1C4015" w14:textId="77777777" w:rsidR="00E044EC" w:rsidRPr="00816A1F" w:rsidRDefault="00E044EC" w:rsidP="0091392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6D31B94" w14:textId="77777777" w:rsidR="00E044EC" w:rsidRPr="00816A1F" w:rsidRDefault="00E044EC" w:rsidP="00913927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98BEDBF" w14:textId="77777777" w:rsidR="00E044EC" w:rsidRPr="006A4D8A" w:rsidRDefault="00E044EC" w:rsidP="004F6A02">
      <w:pPr>
        <w:pStyle w:val="a3"/>
        <w:ind w:leftChars="63" w:left="558" w:right="112" w:hangingChars="199" w:hanging="426"/>
        <w:rPr>
          <w:rFonts w:ascii="ＭＳ ゴシック" w:eastAsia="ＭＳ ゴシック" w:hAnsi="ＭＳ ゴシック"/>
        </w:rPr>
      </w:pPr>
    </w:p>
    <w:p w14:paraId="767FA2C5" w14:textId="77777777" w:rsidR="00C078FD" w:rsidRPr="004D29E6" w:rsidRDefault="00C078FD" w:rsidP="00C078FD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</w:t>
      </w:r>
      <w:r w:rsidRPr="004D29E6">
        <w:rPr>
          <w:rFonts w:cs="ＭＳ 明朝" w:hint="eastAsia"/>
          <w:sz w:val="16"/>
          <w:szCs w:val="18"/>
        </w:rPr>
        <w:t>110</w:t>
      </w:r>
      <w:r w:rsidRPr="004D29E6">
        <w:rPr>
          <w:rFonts w:cs="ＭＳ 明朝" w:hint="eastAsia"/>
          <w:sz w:val="16"/>
          <w:szCs w:val="18"/>
        </w:rPr>
        <w:t>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3BF5295" w14:textId="56EDB00C" w:rsidR="00C078FD" w:rsidRDefault="00C078FD" w:rsidP="00033A27">
      <w:pPr>
        <w:tabs>
          <w:tab w:val="left" w:pos="1470"/>
        </w:tabs>
        <w:wordWrap w:val="0"/>
        <w:spacing w:line="300" w:lineRule="exact"/>
        <w:ind w:right="505"/>
        <w:rPr>
          <w:rFonts w:ascii="ＭＳ ゴシック" w:eastAsia="ＭＳ ゴシック" w:hAnsi="ＭＳ ゴシック"/>
          <w:szCs w:val="21"/>
        </w:rPr>
      </w:pPr>
    </w:p>
    <w:p w14:paraId="60E1904A" w14:textId="3B0C5648" w:rsidR="00C078FD" w:rsidRPr="009D5329" w:rsidRDefault="00C078FD" w:rsidP="00C078FD">
      <w:pPr>
        <w:ind w:leftChars="100" w:left="840" w:hangingChars="300" w:hanging="630"/>
        <w:rPr>
          <w:rFonts w:ascii="ＭＳ ゴシック" w:eastAsia="ＭＳ ゴシック" w:hAnsi="ＭＳ ゴシック"/>
          <w:bCs/>
          <w:szCs w:val="21"/>
        </w:rPr>
      </w:pPr>
      <w:r w:rsidRPr="008524A6">
        <w:rPr>
          <w:rFonts w:ascii="ＭＳ ゴシック" w:eastAsia="ＭＳ ゴシック" w:hAnsi="ＭＳ ゴシック" w:hint="eastAsia"/>
          <w:lang w:eastAsia="zh-CN"/>
        </w:rPr>
        <w:t xml:space="preserve">件　</w:t>
      </w:r>
      <w:r w:rsidRPr="009D5329">
        <w:rPr>
          <w:rFonts w:ascii="ＭＳ ゴシック" w:eastAsia="ＭＳ ゴシック" w:hAnsi="ＭＳ ゴシック" w:hint="eastAsia"/>
          <w:lang w:eastAsia="zh-CN"/>
        </w:rPr>
        <w:t xml:space="preserve">名　</w:t>
      </w:r>
      <w:r>
        <w:rPr>
          <w:rFonts w:ascii="ＭＳ ゴシック" w:eastAsia="ＭＳ ゴシック" w:hAnsi="ＭＳ ゴシック" w:hint="eastAsia"/>
          <w:lang w:eastAsia="zh-CN"/>
        </w:rPr>
        <w:t xml:space="preserve">：　</w:t>
      </w:r>
      <w:r w:rsidRPr="00913927">
        <w:rPr>
          <w:rFonts w:ascii="ＭＳ ゴシック" w:eastAsia="ＭＳ ゴシック" w:hAnsi="ＭＳ ゴシック"/>
          <w:bCs/>
          <w:lang w:eastAsia="zh-CN"/>
        </w:rPr>
        <w:t>2026年度</w:t>
      </w:r>
      <w:r>
        <w:rPr>
          <w:rFonts w:ascii="ＭＳ ゴシック" w:eastAsia="ＭＳ ゴシック" w:hAnsi="ＭＳ ゴシック" w:hint="eastAsia"/>
          <w:b/>
          <w:lang w:eastAsia="zh-CN"/>
        </w:rPr>
        <w:t xml:space="preserve">　</w:t>
      </w:r>
      <w:r w:rsidRPr="00FB08CF">
        <w:rPr>
          <w:rFonts w:ascii="ＭＳ ゴシック" w:eastAsia="ＭＳ ゴシック" w:hAnsi="ＭＳ ゴシック" w:hint="eastAsia"/>
          <w:spacing w:val="-2"/>
          <w:lang w:eastAsia="zh-CN"/>
        </w:rPr>
        <w:t>２０２７年国際園芸博覧会</w:t>
      </w:r>
      <w:r>
        <w:rPr>
          <w:rFonts w:ascii="ＭＳ ゴシック" w:eastAsia="ＭＳ ゴシック" w:hAnsi="ＭＳ ゴシック" w:hint="eastAsia"/>
          <w:spacing w:val="-2"/>
          <w:lang w:eastAsia="zh-CN"/>
        </w:rPr>
        <w:t xml:space="preserve">　</w:t>
      </w:r>
      <w:r w:rsidR="00DA339D" w:rsidRPr="00033A27">
        <w:rPr>
          <w:rFonts w:ascii="ＭＳ ゴシック" w:eastAsia="ＭＳ ゴシック" w:hAnsi="ＭＳ ゴシック"/>
          <w:spacing w:val="-2"/>
          <w:lang w:eastAsia="zh-CN"/>
        </w:rPr>
        <w:t>専用水道</w:t>
      </w:r>
      <w:r w:rsidR="00033A27">
        <w:rPr>
          <w:rFonts w:ascii="ＭＳ ゴシック" w:eastAsia="ＭＳ ゴシック" w:hAnsi="ＭＳ ゴシック" w:hint="eastAsia"/>
          <w:spacing w:val="-2"/>
        </w:rPr>
        <w:t>等</w:t>
      </w:r>
      <w:r w:rsidR="00DA339D" w:rsidRPr="00033A27">
        <w:rPr>
          <w:rFonts w:ascii="ＭＳ ゴシック" w:eastAsia="ＭＳ ゴシック" w:hAnsi="ＭＳ ゴシック"/>
          <w:spacing w:val="-2"/>
          <w:lang w:eastAsia="zh-CN"/>
        </w:rPr>
        <w:t>管理</w:t>
      </w:r>
      <w:r w:rsidR="007F4145">
        <w:rPr>
          <w:rFonts w:ascii="ＭＳ ゴシック" w:eastAsia="ＭＳ ゴシック" w:hAnsi="ＭＳ ゴシック" w:hint="eastAsia"/>
          <w:spacing w:val="-2"/>
        </w:rPr>
        <w:t>業務</w:t>
      </w:r>
      <w:r w:rsidR="00EF76A9">
        <w:rPr>
          <w:rFonts w:ascii="ＭＳ ゴシック" w:eastAsia="ＭＳ ゴシック" w:hAnsi="ＭＳ ゴシック" w:hint="eastAsia"/>
          <w:spacing w:val="-2"/>
        </w:rPr>
        <w:t>委託</w:t>
      </w:r>
    </w:p>
    <w:p w14:paraId="7BFCA799" w14:textId="39BA0A40" w:rsidR="002C64EF" w:rsidRDefault="002C64EF" w:rsidP="002C64EF">
      <w:pPr>
        <w:wordWrap w:val="0"/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lang w:eastAsia="zh-CN"/>
        </w:rPr>
      </w:pPr>
    </w:p>
    <w:p w14:paraId="5C1E6797" w14:textId="77777777" w:rsidR="00C078FD" w:rsidRDefault="00C078FD" w:rsidP="00C078FD">
      <w:pPr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lang w:eastAsia="zh-CN"/>
        </w:rPr>
      </w:pPr>
    </w:p>
    <w:p w14:paraId="635249BD" w14:textId="77777777" w:rsidR="00C078FD" w:rsidRDefault="00C078FD" w:rsidP="00C078FD">
      <w:pPr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lang w:eastAsia="zh-CN"/>
        </w:rPr>
      </w:pPr>
    </w:p>
    <w:p w14:paraId="48E6841E" w14:textId="77777777" w:rsidR="00C078FD" w:rsidRDefault="00C078FD" w:rsidP="00C078FD">
      <w:pPr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lang w:eastAsia="zh-CN"/>
        </w:rPr>
      </w:pPr>
    </w:p>
    <w:p w14:paraId="6EA9A14B" w14:textId="77777777" w:rsidR="00C078FD" w:rsidRDefault="00C078FD" w:rsidP="00C078FD">
      <w:pPr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lang w:eastAsia="zh-CN"/>
        </w:rPr>
      </w:pPr>
    </w:p>
    <w:p w14:paraId="7262F88C" w14:textId="0B28BBDF" w:rsidR="0071088A" w:rsidRPr="003E2B2B" w:rsidRDefault="0071088A" w:rsidP="00033A27">
      <w:pPr>
        <w:spacing w:beforeLines="50" w:before="180" w:afterLines="50" w:after="180" w:line="340" w:lineRule="exact"/>
        <w:ind w:right="113"/>
        <w:jc w:val="right"/>
        <w:rPr>
          <w:rFonts w:ascii="ＭＳ ゴシック" w:eastAsia="ＭＳ ゴシック" w:hAnsi="ＭＳ ゴシック"/>
          <w:szCs w:val="21"/>
        </w:rPr>
      </w:pPr>
    </w:p>
    <w:sectPr w:rsidR="0071088A" w:rsidRPr="003E2B2B" w:rsidSect="00583AC8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49B6" w14:textId="77777777" w:rsidR="008F43F4" w:rsidRDefault="008F43F4" w:rsidP="00CB4FD2">
      <w:r>
        <w:separator/>
      </w:r>
    </w:p>
  </w:endnote>
  <w:endnote w:type="continuationSeparator" w:id="0">
    <w:p w14:paraId="6A4C685F" w14:textId="77777777" w:rsidR="008F43F4" w:rsidRDefault="008F43F4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35CF" w14:textId="77777777" w:rsidR="008F43F4" w:rsidRDefault="008F43F4" w:rsidP="00CB4FD2">
      <w:r>
        <w:separator/>
      </w:r>
    </w:p>
  </w:footnote>
  <w:footnote w:type="continuationSeparator" w:id="0">
    <w:p w14:paraId="3E1DF140" w14:textId="77777777" w:rsidR="008F43F4" w:rsidRDefault="008F43F4" w:rsidP="00CB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9700" w14:textId="7A50985C" w:rsidR="001C6247" w:rsidRDefault="001C6247">
    <w:pPr>
      <w:pStyle w:val="a7"/>
    </w:pPr>
    <w:r>
      <w:rPr>
        <w:rFonts w:hint="eastAsia"/>
      </w:rPr>
      <w:t>（様式</w:t>
    </w:r>
    <w:r w:rsidR="004E1332">
      <w:rPr>
        <w:rFonts w:hint="eastAsia"/>
      </w:rPr>
      <w:t>２</w:t>
    </w:r>
    <w:r>
      <w:rPr>
        <w:rFonts w:hint="eastAsia"/>
      </w:rPr>
      <w:t>）</w:t>
    </w:r>
  </w:p>
  <w:p w14:paraId="551770BE" w14:textId="77777777" w:rsidR="001C6247" w:rsidRDefault="001C62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5"/>
    <w:rsid w:val="00016639"/>
    <w:rsid w:val="00017506"/>
    <w:rsid w:val="00031B18"/>
    <w:rsid w:val="00033A27"/>
    <w:rsid w:val="0003418A"/>
    <w:rsid w:val="000450F4"/>
    <w:rsid w:val="0004651A"/>
    <w:rsid w:val="000528AC"/>
    <w:rsid w:val="00084AE6"/>
    <w:rsid w:val="00086049"/>
    <w:rsid w:val="000864DE"/>
    <w:rsid w:val="000A73F6"/>
    <w:rsid w:val="000B1960"/>
    <w:rsid w:val="000B6C64"/>
    <w:rsid w:val="000C5D59"/>
    <w:rsid w:val="000D6A72"/>
    <w:rsid w:val="000E3657"/>
    <w:rsid w:val="000E3D6E"/>
    <w:rsid w:val="0010789C"/>
    <w:rsid w:val="001106CB"/>
    <w:rsid w:val="00111F71"/>
    <w:rsid w:val="001212EB"/>
    <w:rsid w:val="00167129"/>
    <w:rsid w:val="00196839"/>
    <w:rsid w:val="001A33F1"/>
    <w:rsid w:val="001C5012"/>
    <w:rsid w:val="001C6247"/>
    <w:rsid w:val="001D4CDD"/>
    <w:rsid w:val="001E1B8C"/>
    <w:rsid w:val="001E7538"/>
    <w:rsid w:val="00203B06"/>
    <w:rsid w:val="0022639B"/>
    <w:rsid w:val="00247648"/>
    <w:rsid w:val="0025090E"/>
    <w:rsid w:val="00252821"/>
    <w:rsid w:val="0027043D"/>
    <w:rsid w:val="00274BC5"/>
    <w:rsid w:val="002B01CB"/>
    <w:rsid w:val="002C13F6"/>
    <w:rsid w:val="002C4928"/>
    <w:rsid w:val="002C586F"/>
    <w:rsid w:val="002C64EF"/>
    <w:rsid w:val="002D19C6"/>
    <w:rsid w:val="002F1E8E"/>
    <w:rsid w:val="00355551"/>
    <w:rsid w:val="00365D72"/>
    <w:rsid w:val="00373D05"/>
    <w:rsid w:val="00386351"/>
    <w:rsid w:val="003B0FAF"/>
    <w:rsid w:val="003B42A5"/>
    <w:rsid w:val="003E2B2B"/>
    <w:rsid w:val="004028A8"/>
    <w:rsid w:val="00405DBA"/>
    <w:rsid w:val="00427136"/>
    <w:rsid w:val="00435528"/>
    <w:rsid w:val="00443404"/>
    <w:rsid w:val="00444B55"/>
    <w:rsid w:val="00451D2E"/>
    <w:rsid w:val="00452568"/>
    <w:rsid w:val="00455248"/>
    <w:rsid w:val="004629ED"/>
    <w:rsid w:val="0047159D"/>
    <w:rsid w:val="00471E01"/>
    <w:rsid w:val="00472EC3"/>
    <w:rsid w:val="00492A12"/>
    <w:rsid w:val="004B6C09"/>
    <w:rsid w:val="004D6DE9"/>
    <w:rsid w:val="004E1332"/>
    <w:rsid w:val="004E1C2C"/>
    <w:rsid w:val="004F1899"/>
    <w:rsid w:val="004F2FA6"/>
    <w:rsid w:val="004F6A02"/>
    <w:rsid w:val="005019F6"/>
    <w:rsid w:val="00550A35"/>
    <w:rsid w:val="00552811"/>
    <w:rsid w:val="005543E7"/>
    <w:rsid w:val="00561A31"/>
    <w:rsid w:val="00566C8C"/>
    <w:rsid w:val="005762EA"/>
    <w:rsid w:val="00583AC8"/>
    <w:rsid w:val="005D4E52"/>
    <w:rsid w:val="005E0DCE"/>
    <w:rsid w:val="005F21F3"/>
    <w:rsid w:val="006048A5"/>
    <w:rsid w:val="00620DA9"/>
    <w:rsid w:val="00621DE8"/>
    <w:rsid w:val="00631668"/>
    <w:rsid w:val="00660BAE"/>
    <w:rsid w:val="006614C9"/>
    <w:rsid w:val="006A4D8A"/>
    <w:rsid w:val="006B48E8"/>
    <w:rsid w:val="006C0BBA"/>
    <w:rsid w:val="006C0EBF"/>
    <w:rsid w:val="006C19C6"/>
    <w:rsid w:val="006D2688"/>
    <w:rsid w:val="006D2BC7"/>
    <w:rsid w:val="00700741"/>
    <w:rsid w:val="00700991"/>
    <w:rsid w:val="0071088A"/>
    <w:rsid w:val="007345CC"/>
    <w:rsid w:val="00761B5E"/>
    <w:rsid w:val="00761C97"/>
    <w:rsid w:val="007816E7"/>
    <w:rsid w:val="007B56D9"/>
    <w:rsid w:val="007D5499"/>
    <w:rsid w:val="007E6C17"/>
    <w:rsid w:val="007F4145"/>
    <w:rsid w:val="00806CE7"/>
    <w:rsid w:val="00823C46"/>
    <w:rsid w:val="00837AA5"/>
    <w:rsid w:val="00844804"/>
    <w:rsid w:val="008524A6"/>
    <w:rsid w:val="00860E9B"/>
    <w:rsid w:val="008842B3"/>
    <w:rsid w:val="00891BDB"/>
    <w:rsid w:val="008C07B2"/>
    <w:rsid w:val="008C55D0"/>
    <w:rsid w:val="008D26AA"/>
    <w:rsid w:val="008D2ABE"/>
    <w:rsid w:val="008E473B"/>
    <w:rsid w:val="008F43F4"/>
    <w:rsid w:val="009002E2"/>
    <w:rsid w:val="00901025"/>
    <w:rsid w:val="00910B27"/>
    <w:rsid w:val="00921839"/>
    <w:rsid w:val="00922D59"/>
    <w:rsid w:val="00940988"/>
    <w:rsid w:val="009514D6"/>
    <w:rsid w:val="00964FCC"/>
    <w:rsid w:val="009750D1"/>
    <w:rsid w:val="00976B71"/>
    <w:rsid w:val="009868FD"/>
    <w:rsid w:val="00992BD8"/>
    <w:rsid w:val="009A31A6"/>
    <w:rsid w:val="009B66EA"/>
    <w:rsid w:val="009D5329"/>
    <w:rsid w:val="009F1D19"/>
    <w:rsid w:val="009F29E6"/>
    <w:rsid w:val="00A1299F"/>
    <w:rsid w:val="00A35A1C"/>
    <w:rsid w:val="00A40B89"/>
    <w:rsid w:val="00A6122B"/>
    <w:rsid w:val="00A7306E"/>
    <w:rsid w:val="00A9556D"/>
    <w:rsid w:val="00A96B94"/>
    <w:rsid w:val="00AB5669"/>
    <w:rsid w:val="00AD46C4"/>
    <w:rsid w:val="00AE7AA3"/>
    <w:rsid w:val="00B0182A"/>
    <w:rsid w:val="00B27C76"/>
    <w:rsid w:val="00B30920"/>
    <w:rsid w:val="00B41513"/>
    <w:rsid w:val="00B46EA5"/>
    <w:rsid w:val="00B5030F"/>
    <w:rsid w:val="00B51FD5"/>
    <w:rsid w:val="00B611EF"/>
    <w:rsid w:val="00B71217"/>
    <w:rsid w:val="00B73A1F"/>
    <w:rsid w:val="00B75E60"/>
    <w:rsid w:val="00BD25A7"/>
    <w:rsid w:val="00BD3719"/>
    <w:rsid w:val="00BE4CA0"/>
    <w:rsid w:val="00C037F5"/>
    <w:rsid w:val="00C078FD"/>
    <w:rsid w:val="00C23B3C"/>
    <w:rsid w:val="00C307C6"/>
    <w:rsid w:val="00C44A98"/>
    <w:rsid w:val="00C575DA"/>
    <w:rsid w:val="00C61BC1"/>
    <w:rsid w:val="00C71537"/>
    <w:rsid w:val="00C7492D"/>
    <w:rsid w:val="00C75B72"/>
    <w:rsid w:val="00CB4FD2"/>
    <w:rsid w:val="00CE454D"/>
    <w:rsid w:val="00CE7243"/>
    <w:rsid w:val="00CF599B"/>
    <w:rsid w:val="00D02CBE"/>
    <w:rsid w:val="00D03ED6"/>
    <w:rsid w:val="00D30204"/>
    <w:rsid w:val="00D35D72"/>
    <w:rsid w:val="00D57F91"/>
    <w:rsid w:val="00D75027"/>
    <w:rsid w:val="00D83366"/>
    <w:rsid w:val="00DA256B"/>
    <w:rsid w:val="00DA339D"/>
    <w:rsid w:val="00DB166F"/>
    <w:rsid w:val="00DD0E97"/>
    <w:rsid w:val="00DD4B34"/>
    <w:rsid w:val="00DD7E06"/>
    <w:rsid w:val="00DE5DD3"/>
    <w:rsid w:val="00E044EC"/>
    <w:rsid w:val="00E04ABE"/>
    <w:rsid w:val="00E07E04"/>
    <w:rsid w:val="00E3192D"/>
    <w:rsid w:val="00E36E8F"/>
    <w:rsid w:val="00E41D5B"/>
    <w:rsid w:val="00E43698"/>
    <w:rsid w:val="00E60942"/>
    <w:rsid w:val="00E65D83"/>
    <w:rsid w:val="00E73EFF"/>
    <w:rsid w:val="00E85A07"/>
    <w:rsid w:val="00E868A2"/>
    <w:rsid w:val="00E904EF"/>
    <w:rsid w:val="00ED0135"/>
    <w:rsid w:val="00ED7B88"/>
    <w:rsid w:val="00EE0A67"/>
    <w:rsid w:val="00EE6966"/>
    <w:rsid w:val="00EF76A9"/>
    <w:rsid w:val="00F03A98"/>
    <w:rsid w:val="00F139B7"/>
    <w:rsid w:val="00F36FB0"/>
    <w:rsid w:val="00F40431"/>
    <w:rsid w:val="00F64DF5"/>
    <w:rsid w:val="00F7585E"/>
    <w:rsid w:val="00F9742E"/>
    <w:rsid w:val="00FA341E"/>
    <w:rsid w:val="00FB08CF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71C81"/>
  <w15:chartTrackingRefBased/>
  <w15:docId w15:val="{89A813F2-EBA6-4E3E-B1D9-75F36D9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3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paragraph" w:styleId="ab">
    <w:name w:val="Revision"/>
    <w:hidden/>
    <w:uiPriority w:val="99"/>
    <w:semiHidden/>
    <w:rsid w:val="004525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f1501-4891-4dc9-b403-9cfe63b36e3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5154EE-D788-4680-9FF8-B372BF96A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29B1F-8878-49FF-B7D7-B7103CB5F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18288-C259-477F-BA98-A83148862A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FEA10-156E-425C-AFE7-780AF63632A9}">
  <ds:schemaRefs>
    <ds:schemaRef ds:uri="http://schemas.microsoft.com/office/2006/metadata/properties"/>
    <ds:schemaRef ds:uri="http://schemas.microsoft.com/office/infopath/2007/PartnerControls"/>
    <ds:schemaRef ds:uri="1f5f1501-4891-4dc9-b403-9cfe63b36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石橋 喜之</cp:lastModifiedBy>
  <cp:revision>33</cp:revision>
  <dcterms:created xsi:type="dcterms:W3CDTF">2023-04-13T09:23:00Z</dcterms:created>
  <dcterms:modified xsi:type="dcterms:W3CDTF">2026-06-24T01:54:00Z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Order">
    <vt:r8>1240900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