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1EB5463C"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A3323A" w:rsidRPr="00201D58">
        <w:rPr>
          <w:rFonts w:ascii="ＭＳ 明朝" w:hAnsi="ＭＳ 明朝" w:hint="eastAsia"/>
          <w:kern w:val="0"/>
          <w:sz w:val="24"/>
        </w:rPr>
        <w:t>国際園芸博覧会におけるサステナビリティ</w:t>
      </w:r>
      <w:r w:rsidR="00A3323A">
        <w:rPr>
          <w:rFonts w:ascii="ＭＳ 明朝" w:hAnsi="ＭＳ 明朝" w:hint="eastAsia"/>
          <w:kern w:val="0"/>
          <w:sz w:val="24"/>
        </w:rPr>
        <w:t>戦略</w:t>
      </w:r>
      <w:r w:rsidR="00A3323A" w:rsidRPr="00201D58">
        <w:rPr>
          <w:rFonts w:ascii="ＭＳ 明朝" w:hAnsi="ＭＳ 明朝" w:hint="eastAsia"/>
          <w:kern w:val="0"/>
          <w:sz w:val="24"/>
        </w:rPr>
        <w:t>策定</w:t>
      </w:r>
      <w:r w:rsidR="00A3323A">
        <w:rPr>
          <w:rFonts w:ascii="ＭＳ 明朝" w:hAnsi="ＭＳ 明朝" w:hint="eastAsia"/>
          <w:kern w:val="0"/>
          <w:sz w:val="24"/>
        </w:rPr>
        <w:t>等</w:t>
      </w:r>
      <w:r w:rsidR="00A3323A" w:rsidRPr="00201D58">
        <w:rPr>
          <w:rFonts w:ascii="ＭＳ 明朝" w:hAnsi="ＭＳ 明朝" w:hint="eastAsia"/>
          <w:kern w:val="0"/>
          <w:sz w:val="24"/>
        </w:rPr>
        <w:t>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77777777" w:rsidR="008E3AEE" w:rsidRDefault="005812BD"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一般社団法人２０２７年国際園芸博覧会協会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786838DF"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A3323A" w:rsidRPr="00201D58">
        <w:rPr>
          <w:rFonts w:ascii="ＭＳ 明朝" w:hAnsi="ＭＳ 明朝" w:hint="eastAsia"/>
          <w:kern w:val="0"/>
          <w:sz w:val="24"/>
        </w:rPr>
        <w:t>国際園芸博覧会におけるサステナビリティ</w:t>
      </w:r>
      <w:r w:rsidR="00A3323A">
        <w:rPr>
          <w:rFonts w:ascii="ＭＳ 明朝" w:hAnsi="ＭＳ 明朝" w:hint="eastAsia"/>
          <w:kern w:val="0"/>
          <w:sz w:val="24"/>
        </w:rPr>
        <w:t>戦略</w:t>
      </w:r>
      <w:r w:rsidR="00A3323A" w:rsidRPr="00201D58">
        <w:rPr>
          <w:rFonts w:ascii="ＭＳ 明朝" w:hAnsi="ＭＳ 明朝" w:hint="eastAsia"/>
          <w:kern w:val="0"/>
          <w:sz w:val="24"/>
        </w:rPr>
        <w:t>策定</w:t>
      </w:r>
      <w:r w:rsidR="00A3323A">
        <w:rPr>
          <w:rFonts w:ascii="ＭＳ 明朝" w:hAnsi="ＭＳ 明朝" w:hint="eastAsia"/>
          <w:kern w:val="0"/>
          <w:sz w:val="24"/>
        </w:rPr>
        <w:t>等</w:t>
      </w:r>
      <w:r w:rsidR="00A3323A" w:rsidRPr="00201D58">
        <w:rPr>
          <w:rFonts w:ascii="ＭＳ 明朝" w:hAnsi="ＭＳ 明朝" w:hint="eastAsia"/>
          <w:kern w:val="0"/>
          <w:sz w:val="24"/>
        </w:rPr>
        <w:t>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11C67162" w14:textId="018CB699" w:rsidR="00A3323A" w:rsidRPr="008F12D2" w:rsidRDefault="00A3323A"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4F88A75" w14:textId="5C6B6F1D" w:rsidR="00A3323A" w:rsidRPr="00255DD3" w:rsidRDefault="00A3323A" w:rsidP="008E3AEE">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春口・畑</w:t>
      </w:r>
      <w:r w:rsidR="008E3AEE">
        <w:rPr>
          <w:rFonts w:asciiTheme="minorEastAsia" w:hAnsiTheme="minorEastAsia" w:hint="eastAsia"/>
          <w:sz w:val="24"/>
        </w:rPr>
        <w:t xml:space="preserve"> </w:t>
      </w:r>
      <w:r w:rsidR="008E3AEE">
        <w:rPr>
          <w:rFonts w:asciiTheme="minorEastAsia" w:hAnsiTheme="minorEastAsia"/>
          <w:sz w:val="24"/>
        </w:rPr>
        <w:t xml:space="preserve">                           </w:t>
      </w:r>
    </w:p>
    <w:p w14:paraId="4DE4536A" w14:textId="6A98A547" w:rsidR="00A3323A" w:rsidRPr="00D7076B"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2056</w:t>
      </w:r>
      <w:r w:rsidR="008E3AEE">
        <w:rPr>
          <w:rFonts w:ascii="ＭＳ 明朝" w:hAnsi="ＭＳ 明朝"/>
          <w:sz w:val="24"/>
        </w:rPr>
        <w:t xml:space="preserve">                        </w:t>
      </w:r>
    </w:p>
    <w:p w14:paraId="4B60EA17" w14:textId="2B5E2DFC" w:rsidR="00A3323A"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8E3AEE" w:rsidRPr="008E3AEE">
        <w:rPr>
          <w:rFonts w:ascii="ＭＳ 明朝" w:hAnsi="ＭＳ 明朝" w:hint="eastAsia"/>
          <w:sz w:val="24"/>
        </w:rPr>
        <w:t>k</w:t>
      </w:r>
      <w:r w:rsidR="008E3AEE" w:rsidRPr="008E3AEE">
        <w:rPr>
          <w:rFonts w:ascii="ＭＳ 明朝" w:hAnsi="ＭＳ 明朝"/>
          <w:sz w:val="24"/>
        </w:rPr>
        <w:t>ankyo@expo2027yokohama.or.jp</w:t>
      </w:r>
      <w:r w:rsidR="008E3AEE">
        <w:rPr>
          <w:rFonts w:ascii="ＭＳ 明朝" w:hAnsi="ＭＳ 明朝"/>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1A035D7B"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152EF6" w:rsidRPr="00201D58">
        <w:rPr>
          <w:rFonts w:ascii="ＭＳ 明朝" w:hAnsi="ＭＳ 明朝" w:hint="eastAsia"/>
          <w:kern w:val="0"/>
          <w:sz w:val="24"/>
        </w:rPr>
        <w:t>国際園芸博覧会におけるサステナビリティ</w:t>
      </w:r>
      <w:r w:rsidR="00152EF6">
        <w:rPr>
          <w:rFonts w:ascii="ＭＳ 明朝" w:hAnsi="ＭＳ 明朝" w:hint="eastAsia"/>
          <w:kern w:val="0"/>
          <w:sz w:val="24"/>
        </w:rPr>
        <w:t>戦略</w:t>
      </w:r>
      <w:r w:rsidR="00152EF6" w:rsidRPr="00201D58">
        <w:rPr>
          <w:rFonts w:ascii="ＭＳ 明朝" w:hAnsi="ＭＳ 明朝" w:hint="eastAsia"/>
          <w:kern w:val="0"/>
          <w:sz w:val="24"/>
        </w:rPr>
        <w:t>策定</w:t>
      </w:r>
      <w:r w:rsidR="00152EF6">
        <w:rPr>
          <w:rFonts w:ascii="ＭＳ 明朝" w:hAnsi="ＭＳ 明朝" w:hint="eastAsia"/>
          <w:kern w:val="0"/>
          <w:sz w:val="24"/>
        </w:rPr>
        <w:t>等</w:t>
      </w:r>
      <w:r w:rsidR="00152EF6" w:rsidRPr="00201D58">
        <w:rPr>
          <w:rFonts w:ascii="ＭＳ 明朝" w:hAnsi="ＭＳ 明朝" w:hint="eastAsia"/>
          <w:kern w:val="0"/>
          <w:sz w:val="24"/>
        </w:rPr>
        <w:t>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25CD6AD1" w:rsidR="008C345D" w:rsidRDefault="005812BD"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一般社団法人２０２７年国際園芸博覧会協会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0E25FA99"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152EF6" w:rsidRPr="00201D58">
        <w:rPr>
          <w:rFonts w:ascii="ＭＳ 明朝" w:hAnsi="ＭＳ 明朝" w:hint="eastAsia"/>
          <w:kern w:val="0"/>
          <w:sz w:val="24"/>
        </w:rPr>
        <w:t>国際園芸博覧会におけるサステナビリティ</w:t>
      </w:r>
      <w:r w:rsidR="00152EF6">
        <w:rPr>
          <w:rFonts w:ascii="ＭＳ 明朝" w:hAnsi="ＭＳ 明朝" w:hint="eastAsia"/>
          <w:kern w:val="0"/>
          <w:sz w:val="24"/>
        </w:rPr>
        <w:t>戦略</w:t>
      </w:r>
      <w:r w:rsidR="00152EF6" w:rsidRPr="00201D58">
        <w:rPr>
          <w:rFonts w:ascii="ＭＳ 明朝" w:hAnsi="ＭＳ 明朝" w:hint="eastAsia"/>
          <w:kern w:val="0"/>
          <w:sz w:val="24"/>
        </w:rPr>
        <w:t>策定</w:t>
      </w:r>
      <w:r w:rsidR="00152EF6">
        <w:rPr>
          <w:rFonts w:ascii="ＭＳ 明朝" w:hAnsi="ＭＳ 明朝" w:hint="eastAsia"/>
          <w:kern w:val="0"/>
          <w:sz w:val="24"/>
        </w:rPr>
        <w:t>等</w:t>
      </w:r>
      <w:r w:rsidR="00152EF6" w:rsidRPr="00201D58">
        <w:rPr>
          <w:rFonts w:ascii="ＭＳ 明朝" w:hAnsi="ＭＳ 明朝" w:hint="eastAsia"/>
          <w:kern w:val="0"/>
          <w:sz w:val="24"/>
        </w:rPr>
        <w:t>業務委託</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6F791ADE"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提案書</w:t>
      </w:r>
      <w:r w:rsidR="00AB77B7">
        <w:rPr>
          <w:rFonts w:asciiTheme="minorEastAsia" w:hAnsiTheme="minorEastAsia" w:hint="eastAsia"/>
          <w:sz w:val="24"/>
        </w:rPr>
        <w:t>（様式５）</w:t>
      </w:r>
      <w:r w:rsidR="00AB77B7">
        <w:rPr>
          <w:rFonts w:asciiTheme="minorEastAsia" w:hAnsiTheme="minorEastAsia" w:hint="eastAsia"/>
          <w:sz w:val="24"/>
        </w:rPr>
        <w:t xml:space="preserve">（提出期限　　</w:t>
      </w:r>
      <w:r w:rsidR="00AB77B7" w:rsidRPr="005220BE">
        <w:rPr>
          <w:rFonts w:asciiTheme="minorEastAsia" w:hAnsiTheme="minorEastAsia" w:hint="eastAsia"/>
          <w:sz w:val="24"/>
        </w:rPr>
        <w:t>月</w:t>
      </w:r>
      <w:r w:rsidR="00AB77B7">
        <w:rPr>
          <w:rFonts w:asciiTheme="minorEastAsia" w:hAnsiTheme="minorEastAsia" w:hint="eastAsia"/>
          <w:sz w:val="24"/>
        </w:rPr>
        <w:t xml:space="preserve">　</w:t>
      </w:r>
      <w:r w:rsidR="00AB77B7" w:rsidRPr="005A53E7">
        <w:rPr>
          <w:rFonts w:asciiTheme="minorEastAsia" w:hAnsiTheme="minorEastAsia" w:hint="eastAsia"/>
          <w:sz w:val="24"/>
        </w:rPr>
        <w:t>日</w:t>
      </w:r>
      <w:r w:rsidR="00AB77B7" w:rsidRPr="005220BE">
        <w:rPr>
          <w:rFonts w:asciiTheme="minorEastAsia" w:hAnsiTheme="minorEastAsia" w:hint="eastAsia"/>
          <w:sz w:val="24"/>
        </w:rPr>
        <w:t>）</w:t>
      </w:r>
    </w:p>
    <w:p w14:paraId="23E38A90" w14:textId="5CCE4AC9"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業務実施体制（参考３）</w:t>
      </w:r>
      <w:r>
        <w:rPr>
          <w:rFonts w:asciiTheme="minorEastAsia" w:hAnsiTheme="minorEastAsia" w:hint="eastAsia"/>
          <w:sz w:val="24"/>
        </w:rPr>
        <w:t xml:space="preserve">（提出期限　　</w:t>
      </w:r>
      <w:r w:rsidR="003B7A9E" w:rsidRPr="005220BE">
        <w:rPr>
          <w:rFonts w:asciiTheme="minorEastAsia" w:hAnsiTheme="minorEastAsia" w:hint="eastAsia"/>
          <w:sz w:val="24"/>
        </w:rPr>
        <w:t>月</w:t>
      </w:r>
      <w:r>
        <w:rPr>
          <w:rFonts w:asciiTheme="minorEastAsia" w:hAnsiTheme="minorEastAsia" w:hint="eastAsia"/>
          <w:sz w:val="24"/>
        </w:rPr>
        <w:t xml:space="preserve">　</w:t>
      </w:r>
      <w:r w:rsidR="005A53E7" w:rsidRPr="005A53E7">
        <w:rPr>
          <w:rFonts w:asciiTheme="minorEastAsia" w:hAnsiTheme="minorEastAsia" w:hint="eastAsia"/>
          <w:sz w:val="24"/>
        </w:rPr>
        <w:t>日</w:t>
      </w:r>
      <w:r w:rsidR="003B7A9E" w:rsidRPr="005220BE">
        <w:rPr>
          <w:rFonts w:asciiTheme="minorEastAsia" w:hAnsiTheme="minorEastAsia" w:hint="eastAsia"/>
          <w:sz w:val="24"/>
        </w:rPr>
        <w:t>）</w:t>
      </w:r>
    </w:p>
    <w:p w14:paraId="7117F5E8" w14:textId="3650E783" w:rsidR="00AB77B7" w:rsidRDefault="00AB77B7" w:rsidP="00172690">
      <w:pPr>
        <w:tabs>
          <w:tab w:val="left" w:pos="3240"/>
        </w:tabs>
        <w:rPr>
          <w:rFonts w:asciiTheme="minorEastAsia" w:hAnsiTheme="minorEastAsia"/>
          <w:sz w:val="24"/>
        </w:rPr>
      </w:pPr>
      <w:r>
        <w:rPr>
          <w:rFonts w:asciiTheme="minorEastAsia" w:hAnsiTheme="minorEastAsia" w:hint="eastAsia"/>
          <w:sz w:val="24"/>
        </w:rPr>
        <w:t>３　予定技術者の経歴等（参考４）</w:t>
      </w:r>
      <w:r>
        <w:rPr>
          <w:rFonts w:asciiTheme="minorEastAsia" w:hAnsiTheme="minorEastAsia" w:hint="eastAsia"/>
          <w:sz w:val="24"/>
        </w:rPr>
        <w:t xml:space="preserve">（提出期限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55932236" w14:textId="7B5E8EE2" w:rsid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４　</w:t>
      </w:r>
      <w:r>
        <w:rPr>
          <w:rFonts w:asciiTheme="minorEastAsia" w:hAnsiTheme="minorEastAsia" w:hint="eastAsia"/>
          <w:sz w:val="24"/>
        </w:rPr>
        <w:t>予定技術者の</w:t>
      </w:r>
      <w:r>
        <w:rPr>
          <w:rFonts w:asciiTheme="minorEastAsia" w:hAnsiTheme="minorEastAsia" w:hint="eastAsia"/>
          <w:sz w:val="24"/>
        </w:rPr>
        <w:t>同種・類似業務実績</w:t>
      </w:r>
      <w:r>
        <w:rPr>
          <w:rFonts w:asciiTheme="minorEastAsia" w:hAnsiTheme="minorEastAsia" w:hint="eastAsia"/>
          <w:sz w:val="24"/>
        </w:rPr>
        <w:t>（参考</w:t>
      </w:r>
      <w:r>
        <w:rPr>
          <w:rFonts w:asciiTheme="minorEastAsia" w:hAnsiTheme="minorEastAsia" w:hint="eastAsia"/>
          <w:sz w:val="24"/>
        </w:rPr>
        <w:t>５</w:t>
      </w:r>
      <w:r>
        <w:rPr>
          <w:rFonts w:asciiTheme="minorEastAsia" w:hAnsiTheme="minorEastAsia" w:hint="eastAsia"/>
          <w:sz w:val="24"/>
        </w:rPr>
        <w:t xml:space="preserve">）（提出期限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E729E68" w14:textId="4419248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５　提案内容</w:t>
      </w:r>
      <w:r>
        <w:rPr>
          <w:rFonts w:asciiTheme="minorEastAsia" w:hAnsiTheme="minorEastAsia" w:hint="eastAsia"/>
          <w:sz w:val="24"/>
        </w:rPr>
        <w:t>（参考</w:t>
      </w:r>
      <w:r>
        <w:rPr>
          <w:rFonts w:asciiTheme="minorEastAsia" w:hAnsiTheme="minorEastAsia" w:hint="eastAsia"/>
          <w:sz w:val="24"/>
        </w:rPr>
        <w:t>６</w:t>
      </w:r>
      <w:r>
        <w:rPr>
          <w:rFonts w:asciiTheme="minorEastAsia" w:hAnsiTheme="minorEastAsia" w:hint="eastAsia"/>
          <w:sz w:val="24"/>
        </w:rPr>
        <w:t xml:space="preserve">）（提出期限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429F6DC" w14:textId="00C7FA8B" w:rsidR="00AB77B7" w:rsidRPr="00AB77B7" w:rsidRDefault="00AB77B7" w:rsidP="00172690">
      <w:pPr>
        <w:tabs>
          <w:tab w:val="left" w:pos="3240"/>
        </w:tabs>
        <w:rPr>
          <w:rFonts w:asciiTheme="minorEastAsia" w:hAnsiTheme="minorEastAsia" w:hint="eastAsia"/>
          <w:sz w:val="24"/>
        </w:rPr>
      </w:pPr>
      <w:r>
        <w:rPr>
          <w:rFonts w:asciiTheme="minorEastAsia" w:hAnsiTheme="minorEastAsia" w:hint="eastAsia"/>
          <w:sz w:val="24"/>
        </w:rPr>
        <w:t>６　参考見積書（様式自由）</w:t>
      </w:r>
      <w:r>
        <w:rPr>
          <w:rFonts w:asciiTheme="minorEastAsia" w:hAnsiTheme="minorEastAsia" w:hint="eastAsia"/>
          <w:sz w:val="24"/>
        </w:rPr>
        <w:t xml:space="preserve">（提出期限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0DC8993A" w14:textId="775AF397"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（参考２）</w:t>
      </w:r>
      <w:r w:rsidR="00172690">
        <w:rPr>
          <w:rFonts w:asciiTheme="minorEastAsia" w:hAnsiTheme="minorEastAsia" w:hint="eastAsia"/>
          <w:sz w:val="24"/>
        </w:rPr>
        <w:t xml:space="preserve">（提出期限　　</w:t>
      </w:r>
      <w:r w:rsidR="00172690" w:rsidRPr="005220BE">
        <w:rPr>
          <w:rFonts w:asciiTheme="minorEastAsia" w:hAnsiTheme="minorEastAsia" w:hint="eastAsia"/>
          <w:sz w:val="24"/>
        </w:rPr>
        <w:t>月</w:t>
      </w:r>
      <w:r w:rsidR="00172690">
        <w:rPr>
          <w:rFonts w:asciiTheme="minorEastAsia" w:hAnsiTheme="minorEastAsia" w:hint="eastAsia"/>
          <w:sz w:val="24"/>
        </w:rPr>
        <w:t xml:space="preserve">　</w:t>
      </w:r>
      <w:r w:rsidR="00172690" w:rsidRPr="005A53E7">
        <w:rPr>
          <w:rFonts w:asciiTheme="minorEastAsia" w:hAnsiTheme="minorEastAsia" w:hint="eastAsia"/>
          <w:sz w:val="24"/>
        </w:rPr>
        <w:t>日</w:t>
      </w:r>
      <w:r w:rsidR="00172690">
        <w:rPr>
          <w:rFonts w:asciiTheme="minorEastAsia" w:hAnsiTheme="minorEastAsia" w:hint="eastAsia"/>
          <w:sz w:val="24"/>
        </w:rPr>
        <w:t>）</w:t>
      </w:r>
    </w:p>
    <w:p w14:paraId="669CB24A" w14:textId="77777777" w:rsidR="00347DDA" w:rsidRPr="005220BE" w:rsidRDefault="00347DDA" w:rsidP="00E2260F">
      <w:pPr>
        <w:rPr>
          <w:rFonts w:asciiTheme="minorEastAsia" w:hAnsiTheme="minorEastAsia"/>
          <w:sz w:val="24"/>
        </w:rPr>
      </w:pPr>
    </w:p>
    <w:p w14:paraId="03DACE88" w14:textId="773FEBBA" w:rsidR="003B7A9E" w:rsidRDefault="003B7A9E" w:rsidP="003B7A9E">
      <w:pPr>
        <w:rPr>
          <w:rFonts w:asciiTheme="minorEastAsia" w:hAnsiTheme="minorEastAsia"/>
          <w:sz w:val="24"/>
        </w:rPr>
      </w:pPr>
    </w:p>
    <w:p w14:paraId="6A4332C8" w14:textId="77777777" w:rsidR="00AB77B7" w:rsidRDefault="00AB77B7" w:rsidP="003B7A9E">
      <w:pPr>
        <w:rPr>
          <w:rFonts w:asciiTheme="minorEastAsia" w:hAnsiTheme="minorEastAsia" w:hint="eastAsia"/>
          <w:sz w:val="24"/>
        </w:rPr>
      </w:pPr>
    </w:p>
    <w:p w14:paraId="46F9472B" w14:textId="77777777" w:rsidR="008E3AEE" w:rsidRPr="005220BE" w:rsidRDefault="008E3AEE"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642C1F26" w14:textId="77777777" w:rsidR="008E3AEE" w:rsidRPr="008F12D2" w:rsidRDefault="008E3AEE"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BB3EF8A" w14:textId="77777777" w:rsidR="008E3AEE" w:rsidRPr="00255DD3" w:rsidRDefault="008E3AEE" w:rsidP="008E3AEE">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春口・畑 </w:t>
      </w:r>
      <w:r>
        <w:rPr>
          <w:rFonts w:asciiTheme="minorEastAsia" w:hAnsiTheme="minorEastAsia"/>
          <w:sz w:val="24"/>
        </w:rPr>
        <w:t xml:space="preserve">                           </w:t>
      </w:r>
    </w:p>
    <w:p w14:paraId="10F948D8" w14:textId="77777777" w:rsidR="008E3AEE" w:rsidRPr="00D7076B"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 xml:space="preserve">2056                        </w:t>
      </w:r>
    </w:p>
    <w:p w14:paraId="466C336D" w14:textId="77777777" w:rsidR="008E3AEE"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Pr="008E3AEE">
        <w:rPr>
          <w:rFonts w:ascii="ＭＳ 明朝" w:hAnsi="ＭＳ 明朝" w:hint="eastAsia"/>
          <w:sz w:val="24"/>
        </w:rPr>
        <w:t>k</w:t>
      </w:r>
      <w:r w:rsidRPr="008E3AEE">
        <w:rPr>
          <w:rFonts w:ascii="ＭＳ 明朝" w:hAnsi="ＭＳ 明朝"/>
          <w:sz w:val="24"/>
        </w:rPr>
        <w:t>ankyo@expo2027yokohama.or.jp</w:t>
      </w:r>
      <w:r>
        <w:rPr>
          <w:rFonts w:ascii="ＭＳ 明朝" w:hAnsi="ＭＳ 明朝"/>
          <w:sz w:val="24"/>
        </w:rPr>
        <w:t xml:space="preserve">     </w:t>
      </w:r>
    </w:p>
    <w:p w14:paraId="03175CE2" w14:textId="77777777" w:rsidR="00D7076B" w:rsidRPr="008E3AEE"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00"/>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45C10171" w:rsidR="005601E8" w:rsidRPr="005220BE" w:rsidRDefault="005812BD" w:rsidP="008E07A4">
      <w:pPr>
        <w:ind w:leftChars="1500" w:left="6990" w:hangingChars="1600" w:hanging="3840"/>
        <w:jc w:val="left"/>
        <w:rPr>
          <w:rFonts w:asciiTheme="minorEastAsia" w:hAnsiTheme="minorEastAsia"/>
          <w:sz w:val="24"/>
        </w:rPr>
      </w:pPr>
      <w:r>
        <w:rPr>
          <w:rFonts w:asciiTheme="minorEastAsia" w:hAnsiTheme="minorEastAsia" w:hint="eastAsia"/>
          <w:sz w:val="24"/>
        </w:rPr>
        <w:t>一般社団法人２０２７年国際園芸博覧会協会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75616742"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152EF6" w:rsidRPr="00201D58">
        <w:rPr>
          <w:rFonts w:ascii="ＭＳ 明朝" w:hAnsi="ＭＳ 明朝" w:hint="eastAsia"/>
          <w:kern w:val="0"/>
          <w:sz w:val="24"/>
        </w:rPr>
        <w:t>国際園芸博覧会におけるサステナビリティ</w:t>
      </w:r>
      <w:r w:rsidR="00152EF6">
        <w:rPr>
          <w:rFonts w:ascii="ＭＳ 明朝" w:hAnsi="ＭＳ 明朝" w:hint="eastAsia"/>
          <w:kern w:val="0"/>
          <w:sz w:val="24"/>
        </w:rPr>
        <w:t>戦略</w:t>
      </w:r>
      <w:r w:rsidR="00152EF6" w:rsidRPr="00201D58">
        <w:rPr>
          <w:rFonts w:ascii="ＭＳ 明朝" w:hAnsi="ＭＳ 明朝" w:hint="eastAsia"/>
          <w:kern w:val="0"/>
          <w:sz w:val="24"/>
        </w:rPr>
        <w:t>策定</w:t>
      </w:r>
      <w:r w:rsidR="00152EF6">
        <w:rPr>
          <w:rFonts w:ascii="ＭＳ 明朝" w:hAnsi="ＭＳ 明朝" w:hint="eastAsia"/>
          <w:kern w:val="0"/>
          <w:sz w:val="24"/>
        </w:rPr>
        <w:t>等</w:t>
      </w:r>
      <w:r w:rsidR="00152EF6" w:rsidRPr="00201D58">
        <w:rPr>
          <w:rFonts w:ascii="ＭＳ 明朝" w:hAnsi="ＭＳ 明朝" w:hint="eastAsia"/>
          <w:kern w:val="0"/>
          <w:sz w:val="24"/>
        </w:rPr>
        <w:t>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4875FDF9"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5812BD">
        <w:rPr>
          <w:rFonts w:asciiTheme="minorEastAsia" w:hAnsiTheme="minorEastAsia" w:hint="eastAsia"/>
          <w:sz w:val="24"/>
        </w:rPr>
        <w:t>一般社団法人２０２７年国際園芸博覧会協会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04CB8B3" w14:textId="77777777" w:rsidR="00B266EB" w:rsidRPr="005220BE" w:rsidRDefault="00B266EB" w:rsidP="00B266EB">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0A56750F" w14:textId="77777777" w:rsidR="00B266EB" w:rsidRPr="008F12D2" w:rsidRDefault="00B266EB" w:rsidP="00B266EB">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31D5859C" w14:textId="77777777" w:rsidR="00B266EB" w:rsidRPr="00255DD3" w:rsidRDefault="00B266EB" w:rsidP="00B266EB">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春口・畑 </w:t>
      </w:r>
      <w:r>
        <w:rPr>
          <w:rFonts w:asciiTheme="minorEastAsia" w:hAnsiTheme="minorEastAsia"/>
          <w:sz w:val="24"/>
        </w:rPr>
        <w:t xml:space="preserve">                           </w:t>
      </w:r>
    </w:p>
    <w:p w14:paraId="1E3FA903" w14:textId="77777777" w:rsidR="00B266EB" w:rsidRDefault="00B266EB" w:rsidP="00B266EB">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 xml:space="preserve">2056                        </w:t>
      </w:r>
    </w:p>
    <w:p w14:paraId="4EC1E007" w14:textId="23E84334" w:rsidR="00A23863" w:rsidRDefault="00B266EB" w:rsidP="00B266EB">
      <w:pPr>
        <w:widowControl/>
        <w:wordWrap w:val="0"/>
        <w:ind w:firstLineChars="1400" w:firstLine="3360"/>
        <w:jc w:val="right"/>
        <w:rPr>
          <w:rFonts w:ascii="ＭＳ 明朝" w:hAnsi="ＭＳ 明朝"/>
          <w:sz w:val="24"/>
        </w:rPr>
      </w:pPr>
      <w:r>
        <w:rPr>
          <w:rFonts w:ascii="ＭＳ 明朝" w:hAnsi="ＭＳ 明朝"/>
          <w:sz w:val="24"/>
        </w:rPr>
        <w:t xml:space="preserve">  </w:t>
      </w:r>
      <w:r w:rsidRPr="00D7076B">
        <w:rPr>
          <w:rFonts w:ascii="ＭＳ 明朝" w:hAnsi="ＭＳ 明朝" w:hint="eastAsia"/>
          <w:sz w:val="24"/>
        </w:rPr>
        <w:t>E-mail</w:t>
      </w:r>
      <w:r>
        <w:rPr>
          <w:rFonts w:ascii="ＭＳ 明朝" w:hAnsi="ＭＳ 明朝" w:hint="eastAsia"/>
          <w:sz w:val="24"/>
        </w:rPr>
        <w:t xml:space="preserve">　</w:t>
      </w:r>
      <w:hyperlink r:id="rId8" w:history="1">
        <w:r w:rsidRPr="002934C7">
          <w:rPr>
            <w:rStyle w:val="af3"/>
            <w:rFonts w:ascii="ＭＳ 明朝" w:hAnsi="ＭＳ 明朝" w:hint="eastAsia"/>
            <w:sz w:val="24"/>
          </w:rPr>
          <w:t>k</w:t>
        </w:r>
        <w:r w:rsidRPr="002934C7">
          <w:rPr>
            <w:rStyle w:val="af3"/>
            <w:rFonts w:ascii="ＭＳ 明朝" w:hAnsi="ＭＳ 明朝"/>
            <w:sz w:val="24"/>
          </w:rPr>
          <w:t>ankyo@expo2027yokohama.or.jp</w:t>
        </w:r>
      </w:hyperlink>
      <w:r>
        <w:rPr>
          <w:rFonts w:ascii="ＭＳ 明朝" w:hAnsi="ＭＳ 明朝"/>
          <w:sz w:val="24"/>
        </w:rPr>
        <w:t xml:space="preserve">     </w:t>
      </w:r>
    </w:p>
    <w:p w14:paraId="6495969E" w14:textId="59C02442" w:rsidR="00B266EB" w:rsidRDefault="00B266EB" w:rsidP="00B266EB">
      <w:pPr>
        <w:widowControl/>
        <w:ind w:firstLineChars="1400" w:firstLine="3360"/>
        <w:jc w:val="right"/>
        <w:rPr>
          <w:rFonts w:ascii="ＭＳ 明朝" w:hAnsi="ＭＳ 明朝"/>
          <w:sz w:val="24"/>
        </w:rPr>
      </w:pP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19CFD93F" w14:textId="55CE1742" w:rsidR="00B266EB" w:rsidRDefault="00B266EB" w:rsidP="00B266EB">
      <w:pPr>
        <w:widowControl/>
        <w:ind w:firstLineChars="1400" w:firstLine="3360"/>
        <w:jc w:val="right"/>
        <w:rPr>
          <w:rFonts w:ascii="ＭＳ 明朝" w:hAnsi="ＭＳ 明朝"/>
          <w:sz w:val="24"/>
        </w:rPr>
      </w:pPr>
    </w:p>
    <w:p w14:paraId="5E5F22DB" w14:textId="73A0FADA" w:rsidR="00B266EB" w:rsidRDefault="00B266EB" w:rsidP="00B266EB">
      <w:pPr>
        <w:widowControl/>
        <w:ind w:firstLineChars="1400" w:firstLine="3360"/>
        <w:jc w:val="right"/>
        <w:rPr>
          <w:rFonts w:ascii="ＭＳ 明朝" w:hAnsi="ＭＳ 明朝"/>
          <w:sz w:val="24"/>
        </w:rPr>
      </w:pPr>
    </w:p>
    <w:p w14:paraId="01C47ADB" w14:textId="77777777" w:rsidR="00B266EB" w:rsidRDefault="00B266EB" w:rsidP="00B266EB">
      <w:pPr>
        <w:widowControl/>
        <w:ind w:firstLineChars="1400" w:firstLine="3360"/>
        <w:jc w:val="right"/>
        <w:rPr>
          <w:rFonts w:ascii="ＭＳ 明朝" w:hAnsi="ＭＳ 明朝"/>
          <w:sz w:val="24"/>
        </w:rPr>
      </w:pPr>
    </w:p>
    <w:p w14:paraId="759BC351" w14:textId="77777777" w:rsidR="00B266EB" w:rsidRDefault="00B266EB" w:rsidP="00B266EB">
      <w:pPr>
        <w:widowControl/>
        <w:ind w:firstLineChars="1400" w:firstLine="3360"/>
        <w:jc w:val="right"/>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77777777"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Pr="00201D58">
        <w:rPr>
          <w:rFonts w:asciiTheme="minorEastAsia" w:eastAsiaTheme="minorEastAsia" w:hAnsiTheme="minorEastAsia" w:hint="eastAsia"/>
          <w:sz w:val="28"/>
        </w:rPr>
        <w:t>国際園芸博覧会におけるサステナビリティ</w:t>
      </w:r>
      <w:r>
        <w:rPr>
          <w:rFonts w:asciiTheme="minorEastAsia" w:eastAsiaTheme="minorEastAsia" w:hAnsiTheme="minorEastAsia" w:hint="eastAsia"/>
          <w:sz w:val="28"/>
        </w:rPr>
        <w:t>戦略</w:t>
      </w:r>
      <w:r w:rsidRPr="00201D58">
        <w:rPr>
          <w:rFonts w:asciiTheme="minorEastAsia" w:eastAsiaTheme="minorEastAsia" w:hAnsiTheme="minorEastAsia" w:hint="eastAsia"/>
          <w:sz w:val="28"/>
        </w:rPr>
        <w:t>策定</w:t>
      </w:r>
      <w:r>
        <w:rPr>
          <w:rFonts w:asciiTheme="minorEastAsia" w:eastAsiaTheme="minorEastAsia" w:hAnsiTheme="minorEastAsia" w:hint="eastAsia"/>
          <w:sz w:val="28"/>
        </w:rPr>
        <w:t>等業</w:t>
      </w:r>
      <w:r w:rsidRPr="00201D58">
        <w:rPr>
          <w:rFonts w:asciiTheme="minorEastAsia" w:eastAsiaTheme="minorEastAsia" w:hAnsiTheme="minorEastAsia" w:hint="eastAsia"/>
          <w:sz w:val="28"/>
        </w:rPr>
        <w:t>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77777777" w:rsidR="00A23863" w:rsidRPr="002C3AF7" w:rsidRDefault="00A23863" w:rsidP="00A23863">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77777777" w:rsidR="00A23863" w:rsidRDefault="00A23863" w:rsidP="00A23863">
      <w:pPr>
        <w:ind w:leftChars="100" w:left="210"/>
        <w:rPr>
          <w:rFonts w:ascii="ＭＳ 明朝" w:hAnsi="ＭＳ 明朝"/>
          <w:sz w:val="24"/>
        </w:rPr>
      </w:pPr>
      <w:r>
        <w:rPr>
          <w:rFonts w:ascii="ＭＳ 明朝" w:hAnsi="ＭＳ 明朝" w:hint="eastAsia"/>
          <w:sz w:val="24"/>
        </w:rPr>
        <w:t>一般社団法人２０２７年国際園芸博覧会協会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77777777" w:rsidR="00A23863" w:rsidRPr="005220BE" w:rsidRDefault="00A23863" w:rsidP="00A23863">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Pr="00201D58">
        <w:rPr>
          <w:rFonts w:ascii="ＭＳ 明朝" w:hAnsi="ＭＳ 明朝" w:hint="eastAsia"/>
          <w:kern w:val="0"/>
          <w:sz w:val="24"/>
        </w:rPr>
        <w:t>国際園芸博覧会におけるサステナビリティ</w:t>
      </w:r>
      <w:r>
        <w:rPr>
          <w:rFonts w:ascii="ＭＳ 明朝" w:hAnsi="ＭＳ 明朝" w:hint="eastAsia"/>
          <w:kern w:val="0"/>
          <w:sz w:val="24"/>
        </w:rPr>
        <w:t>戦略</w:t>
      </w:r>
      <w:r w:rsidRPr="00201D58">
        <w:rPr>
          <w:rFonts w:ascii="ＭＳ 明朝" w:hAnsi="ＭＳ 明朝" w:hint="eastAsia"/>
          <w:kern w:val="0"/>
          <w:sz w:val="24"/>
        </w:rPr>
        <w:t>策定</w:t>
      </w:r>
      <w:r>
        <w:rPr>
          <w:rFonts w:ascii="ＭＳ 明朝" w:hAnsi="ＭＳ 明朝" w:hint="eastAsia"/>
          <w:kern w:val="0"/>
          <w:sz w:val="24"/>
        </w:rPr>
        <w:t>等</w:t>
      </w:r>
      <w:r w:rsidRPr="00201D58">
        <w:rPr>
          <w:rFonts w:ascii="ＭＳ 明朝" w:hAnsi="ＭＳ 明朝" w:hint="eastAsia"/>
          <w:kern w:val="0"/>
          <w:sz w:val="24"/>
        </w:rPr>
        <w:t>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9"/>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7777777"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7777777" w:rsidR="00A23863" w:rsidRPr="00B62101" w:rsidRDefault="00A23863" w:rsidP="00C41788">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10"/>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56C1FF7D" w14:textId="77777777" w:rsidR="008E3AEE" w:rsidRDefault="008E3AEE" w:rsidP="00C41788">
            <w:pPr>
              <w:spacing w:line="320" w:lineRule="exact"/>
              <w:ind w:firstLineChars="100" w:firstLine="227"/>
            </w:pPr>
            <w:r>
              <w:rPr>
                <w:rFonts w:hint="eastAsia"/>
              </w:rPr>
              <w:t>『</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業務委託</w:t>
            </w:r>
            <w:r>
              <w:rPr>
                <w:rFonts w:hint="eastAsia"/>
              </w:rPr>
              <w:t>』に係るプロポーザル公募について、下記の者と合同で参加します。</w:t>
            </w:r>
          </w:p>
          <w:p w14:paraId="6B733C71" w14:textId="77777777" w:rsidR="008E3AEE" w:rsidRDefault="008E3AEE" w:rsidP="00C41788">
            <w:pPr>
              <w:spacing w:line="320" w:lineRule="exact"/>
              <w:ind w:firstLineChars="100" w:firstLine="227"/>
            </w:pPr>
            <w:r>
              <w:rPr>
                <w:rFonts w:hint="eastAsia"/>
              </w:rPr>
              <w:t>なお、参加にあたっては、代表構成員として各構成員を取りまとめ、</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657B9C3C" w14:textId="77777777" w:rsidR="008E3AEE" w:rsidRDefault="008E3AEE" w:rsidP="00C41788">
            <w:pPr>
              <w:spacing w:line="320" w:lineRule="exact"/>
              <w:ind w:firstLineChars="100" w:firstLine="227"/>
            </w:pPr>
            <w:r>
              <w:rPr>
                <w:rFonts w:hint="eastAsia"/>
              </w:rPr>
              <w:t>『</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77777777" w:rsidR="008E3AEE" w:rsidRPr="00F51157" w:rsidRDefault="008E3AEE" w:rsidP="00C41788">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799BCB8E" w14:textId="77777777" w:rsidR="008E3AEE" w:rsidRDefault="008E3AEE" w:rsidP="00C41788">
            <w:pPr>
              <w:spacing w:line="320" w:lineRule="exact"/>
              <w:ind w:firstLineChars="100" w:firstLine="227"/>
            </w:pPr>
            <w:r>
              <w:rPr>
                <w:rFonts w:hint="eastAsia"/>
              </w:rPr>
              <w:t>『</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7777777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7777777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77777777" w:rsidR="004B5BD1"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7777777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77777777" w:rsidR="004B5BD1" w:rsidRPr="00CF4794" w:rsidRDefault="004B5BD1" w:rsidP="00993A7F">
            <w:pPr>
              <w:spacing w:line="334" w:lineRule="atLeast"/>
              <w:ind w:left="53"/>
              <w:rPr>
                <w:rFonts w:asciiTheme="minorEastAsia" w:eastAsiaTheme="minorEastAsia" w:hAnsiTheme="minorEastAsia"/>
                <w:sz w:val="20"/>
                <w:szCs w:val="20"/>
              </w:rPr>
            </w:pP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77777777"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77777777"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77777777"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77777777"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Pr="00201D58">
        <w:rPr>
          <w:rFonts w:ascii="ＭＳ 明朝" w:hAnsi="ＭＳ 明朝" w:hint="eastAsia"/>
          <w:kern w:val="0"/>
        </w:rPr>
        <w:t>国際園芸博覧会におけるサス</w:t>
      </w:r>
      <w:r w:rsidRPr="00201D58">
        <w:rPr>
          <w:rFonts w:ascii="ＭＳ 明朝" w:hAnsi="ＭＳ 明朝" w:hint="eastAsia"/>
          <w:kern w:val="0"/>
        </w:rPr>
        <w:lastRenderedPageBreak/>
        <w:t>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77777777" w:rsidR="008E3AEE" w:rsidRDefault="008E3AEE" w:rsidP="008E3AEE">
      <w:pPr>
        <w:ind w:leftChars="100" w:left="227" w:firstLineChars="100" w:firstLine="227"/>
        <w:rPr>
          <w:rFonts w:ascii="ＭＳ 明朝" w:hAnsi="ＭＳ 明朝"/>
        </w:rPr>
      </w:pPr>
      <w:r w:rsidRPr="00201D58">
        <w:rPr>
          <w:rFonts w:ascii="ＭＳ 明朝" w:hAnsi="ＭＳ 明朝" w:hint="eastAsia"/>
          <w:kern w:val="0"/>
        </w:rPr>
        <w:t>国際園芸博覧会におけるサステナビリティ</w:t>
      </w:r>
      <w:r>
        <w:rPr>
          <w:rFonts w:ascii="ＭＳ 明朝" w:hAnsi="ＭＳ 明朝" w:hint="eastAsia"/>
          <w:kern w:val="0"/>
        </w:rPr>
        <w:t>戦略</w:t>
      </w:r>
      <w:r w:rsidRPr="00201D58">
        <w:rPr>
          <w:rFonts w:ascii="ＭＳ 明朝" w:hAnsi="ＭＳ 明朝" w:hint="eastAsia"/>
          <w:kern w:val="0"/>
        </w:rPr>
        <w:t>策定</w:t>
      </w:r>
      <w:r>
        <w:rPr>
          <w:rFonts w:ascii="ＭＳ 明朝" w:hAnsi="ＭＳ 明朝" w:hint="eastAsia"/>
          <w:kern w:val="0"/>
        </w:rPr>
        <w:t>等</w:t>
      </w:r>
      <w:r w:rsidRPr="00201D58">
        <w:rPr>
          <w:rFonts w:ascii="ＭＳ 明朝" w:hAnsi="ＭＳ 明朝" w:hint="eastAsia"/>
          <w:kern w:val="0"/>
        </w:rPr>
        <w:t>業務</w:t>
      </w:r>
      <w:r w:rsidRPr="002F25E3">
        <w:rPr>
          <w:rFonts w:ascii="ＭＳ 明朝" w:hAnsi="ＭＳ 明朝" w:hint="eastAsia"/>
        </w:rPr>
        <w:t>については、</w:t>
      </w:r>
      <w:r w:rsidRPr="007771E1">
        <w:rPr>
          <w:rFonts w:ascii="ＭＳ 明朝" w:hAnsi="ＭＳ 明朝" w:hint="eastAsia"/>
          <w:szCs w:val="21"/>
          <w:u w:val="single"/>
        </w:rPr>
        <w:t xml:space="preserve">　　　　　　</w:t>
      </w:r>
      <w:r>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1"/>
      <w:footerReference w:type="default" r:id="rId12"/>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C0D" w14:textId="77777777" w:rsidR="004F172B" w:rsidRDefault="004F172B">
      <w:r>
        <w:separator/>
      </w:r>
    </w:p>
  </w:endnote>
  <w:endnote w:type="continuationSeparator" w:id="0">
    <w:p w14:paraId="0B82876E" w14:textId="77777777" w:rsidR="004F172B" w:rsidRDefault="004F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7EA0" w14:textId="77777777" w:rsidR="004F172B" w:rsidRDefault="004F172B">
      <w:r>
        <w:separator/>
      </w:r>
    </w:p>
  </w:footnote>
  <w:footnote w:type="continuationSeparator" w:id="0">
    <w:p w14:paraId="112B5825" w14:textId="77777777" w:rsidR="004F172B" w:rsidRDefault="004F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kyo@expo2027yokoham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5333</Words>
  <Characters>1690</Characters>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2021-11-26T02:58:00Z</dcterms:created>
  <dcterms:modified xsi:type="dcterms:W3CDTF">2022-07-14T11:26:00Z</dcterms:modified>
</cp:coreProperties>
</file>